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E4" w:rsidRPr="007F2702" w:rsidRDefault="007440E4" w:rsidP="00C8731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</w:t>
      </w:r>
      <w:r w:rsidR="00F555B4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7" o:spid="_x0000_i1025" type="#_x0000_t75" style="width:27.75pt;height:43.5pt;visibility:visible">
            <v:imagedata r:id="rId5" o:title=""/>
          </v:shape>
        </w:pic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</w:p>
    <w:p w:rsidR="007440E4" w:rsidRPr="00C34263" w:rsidRDefault="00764D82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ПРО</w:t>
      </w:r>
      <w:r w:rsidR="005E65B2">
        <w:rPr>
          <w:rFonts w:ascii="Times New Roman" w:hAnsi="Times New Roman"/>
          <w:b/>
          <w:sz w:val="24"/>
          <w:szCs w:val="24"/>
          <w:lang w:val="uk-UA"/>
        </w:rPr>
        <w:t>Е</w:t>
      </w:r>
      <w:r>
        <w:rPr>
          <w:rFonts w:ascii="Times New Roman" w:hAnsi="Times New Roman"/>
          <w:b/>
          <w:sz w:val="24"/>
          <w:szCs w:val="24"/>
          <w:lang w:val="uk-UA"/>
        </w:rPr>
        <w:t>КТ</w:t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4263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4263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(</w:t>
      </w:r>
      <w:r w:rsidR="00764D82">
        <w:rPr>
          <w:rFonts w:ascii="Times New Roman" w:hAnsi="Times New Roman"/>
          <w:bCs/>
          <w:iCs/>
          <w:sz w:val="24"/>
          <w:szCs w:val="24"/>
          <w:lang w:val="uk-UA"/>
        </w:rPr>
        <w:t>________________________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сесі</w:t>
      </w:r>
      <w:r w:rsidR="00764D82">
        <w:rPr>
          <w:rFonts w:ascii="Times New Roman" w:hAnsi="Times New Roman"/>
          <w:bCs/>
          <w:iCs/>
          <w:sz w:val="24"/>
          <w:szCs w:val="24"/>
          <w:lang w:val="uk-UA"/>
        </w:rPr>
        <w:t>я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восьмого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скликання)</w:t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40E4" w:rsidRPr="008C4AF7" w:rsidRDefault="007440E4" w:rsidP="00C8731B">
      <w:pPr>
        <w:keepNext/>
        <w:tabs>
          <w:tab w:val="left" w:pos="2880"/>
        </w:tabs>
        <w:spacing w:after="0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</w:rPr>
      </w:pPr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 xml:space="preserve">Р І Ш Е Н </w:t>
      </w:r>
      <w:proofErr w:type="spellStart"/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>Н</w:t>
      </w:r>
      <w:proofErr w:type="spellEnd"/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 xml:space="preserve"> Я</w:t>
      </w:r>
    </w:p>
    <w:p w:rsidR="007440E4" w:rsidRPr="006F0163" w:rsidRDefault="00764D82" w:rsidP="00C8731B">
      <w:pPr>
        <w:tabs>
          <w:tab w:val="left" w:pos="7305"/>
        </w:tabs>
        <w:spacing w:after="0"/>
        <w:ind w:right="-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</w:t>
      </w:r>
      <w:r w:rsidR="00744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65B2">
        <w:rPr>
          <w:rFonts w:ascii="Times New Roman" w:hAnsi="Times New Roman"/>
          <w:sz w:val="24"/>
          <w:szCs w:val="24"/>
          <w:lang w:val="uk-UA"/>
        </w:rPr>
        <w:t>лютого</w:t>
      </w:r>
      <w:r w:rsidR="00744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40E4" w:rsidRPr="008C4AF7">
        <w:rPr>
          <w:rFonts w:ascii="Times New Roman" w:hAnsi="Times New Roman"/>
          <w:sz w:val="24"/>
          <w:szCs w:val="24"/>
        </w:rPr>
        <w:t>20</w:t>
      </w:r>
      <w:r w:rsidR="007440E4">
        <w:rPr>
          <w:rFonts w:ascii="Times New Roman" w:hAnsi="Times New Roman"/>
          <w:sz w:val="24"/>
          <w:szCs w:val="24"/>
          <w:lang w:val="uk-UA"/>
        </w:rPr>
        <w:t>2</w:t>
      </w:r>
      <w:r w:rsidR="00504A56">
        <w:rPr>
          <w:rFonts w:ascii="Times New Roman" w:hAnsi="Times New Roman"/>
          <w:sz w:val="24"/>
          <w:szCs w:val="24"/>
          <w:lang w:val="uk-UA"/>
        </w:rPr>
        <w:t>2</w:t>
      </w:r>
      <w:r w:rsidR="007440E4" w:rsidRPr="008C4AF7">
        <w:rPr>
          <w:rFonts w:ascii="Times New Roman" w:hAnsi="Times New Roman"/>
          <w:sz w:val="24"/>
          <w:szCs w:val="24"/>
        </w:rPr>
        <w:t xml:space="preserve"> року     </w:t>
      </w:r>
      <w:r w:rsidR="007440E4" w:rsidRPr="008C4AF7">
        <w:rPr>
          <w:rFonts w:ascii="Times New Roman" w:hAnsi="Times New Roman"/>
          <w:sz w:val="24"/>
          <w:szCs w:val="24"/>
        </w:rPr>
        <w:tab/>
      </w:r>
      <w:r w:rsidR="007440E4">
        <w:rPr>
          <w:rFonts w:ascii="Times New Roman" w:hAnsi="Times New Roman"/>
          <w:sz w:val="24"/>
          <w:szCs w:val="24"/>
          <w:lang w:val="uk-UA"/>
        </w:rPr>
        <w:tab/>
      </w:r>
      <w:r w:rsidR="007440E4" w:rsidRPr="008C4AF7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______</w:t>
      </w:r>
      <w:r w:rsidR="007440E4">
        <w:rPr>
          <w:rFonts w:ascii="Times New Roman" w:hAnsi="Times New Roman"/>
          <w:sz w:val="24"/>
          <w:szCs w:val="24"/>
          <w:lang w:val="uk-UA"/>
        </w:rPr>
        <w:t>-</w:t>
      </w:r>
      <w:r w:rsidR="007440E4">
        <w:rPr>
          <w:rFonts w:ascii="Times New Roman" w:hAnsi="Times New Roman"/>
          <w:sz w:val="24"/>
          <w:szCs w:val="24"/>
          <w:lang w:val="en-US"/>
        </w:rPr>
        <w:t>VIII</w:t>
      </w:r>
    </w:p>
    <w:p w:rsidR="007440E4" w:rsidRPr="008C4AF7" w:rsidRDefault="007440E4" w:rsidP="00C8731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C4AF7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8C4AF7">
        <w:rPr>
          <w:rFonts w:ascii="Times New Roman" w:hAnsi="Times New Roman"/>
          <w:sz w:val="24"/>
          <w:szCs w:val="24"/>
        </w:rPr>
        <w:t>Ічня</w:t>
      </w:r>
      <w:proofErr w:type="spellEnd"/>
    </w:p>
    <w:p w:rsidR="007440E4" w:rsidRDefault="007440E4" w:rsidP="00C8731B">
      <w:pPr>
        <w:spacing w:after="0"/>
        <w:ind w:right="5035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5E65B2" w:rsidRPr="005E65B2" w:rsidRDefault="005E65B2" w:rsidP="005E65B2">
      <w:pPr>
        <w:spacing w:after="0" w:line="240" w:lineRule="auto"/>
        <w:ind w:right="-108"/>
        <w:rPr>
          <w:rFonts w:ascii="Times New Roman" w:hAnsi="Times New Roman"/>
          <w:b/>
          <w:sz w:val="24"/>
          <w:szCs w:val="24"/>
          <w:lang w:val="uk-UA"/>
        </w:rPr>
      </w:pPr>
      <w:r w:rsidRPr="005E65B2">
        <w:rPr>
          <w:rFonts w:ascii="Times New Roman" w:hAnsi="Times New Roman"/>
          <w:b/>
          <w:sz w:val="24"/>
          <w:szCs w:val="24"/>
          <w:lang w:val="uk-UA"/>
        </w:rPr>
        <w:t xml:space="preserve">Про утворення конкурсної комісії </w:t>
      </w:r>
      <w:r>
        <w:rPr>
          <w:rFonts w:ascii="Times New Roman" w:hAnsi="Times New Roman"/>
          <w:b/>
          <w:sz w:val="24"/>
          <w:szCs w:val="24"/>
          <w:lang w:val="uk-UA"/>
        </w:rPr>
        <w:t>з</w:t>
      </w:r>
    </w:p>
    <w:p w:rsidR="005E65B2" w:rsidRPr="005E65B2" w:rsidRDefault="005E65B2" w:rsidP="005E65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 w:bidi="uk-UA"/>
        </w:rPr>
      </w:pPr>
      <w:r w:rsidRPr="005E65B2">
        <w:rPr>
          <w:rFonts w:ascii="Times New Roman" w:hAnsi="Times New Roman"/>
          <w:b/>
          <w:sz w:val="24"/>
          <w:szCs w:val="24"/>
          <w:lang w:val="uk-UA"/>
        </w:rPr>
        <w:t>проведення конкурсу на зайняття посади</w:t>
      </w:r>
      <w:r w:rsidRPr="005E65B2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 </w:t>
      </w:r>
    </w:p>
    <w:p w:rsidR="00763B86" w:rsidRDefault="005E65B2" w:rsidP="00763B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E65B2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генерального директора </w:t>
      </w:r>
      <w:r>
        <w:rPr>
          <w:rFonts w:ascii="Times New Roman" w:hAnsi="Times New Roman"/>
          <w:b/>
          <w:sz w:val="24"/>
          <w:szCs w:val="24"/>
          <w:lang w:val="uk-UA" w:eastAsia="uk-UA" w:bidi="uk-UA"/>
        </w:rPr>
        <w:t>КНП</w:t>
      </w:r>
      <w:r w:rsidRPr="005E65B2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 </w:t>
      </w:r>
      <w:r w:rsidRPr="005E65B2">
        <w:rPr>
          <w:rFonts w:ascii="Times New Roman" w:hAnsi="Times New Roman"/>
          <w:b/>
          <w:sz w:val="24"/>
          <w:szCs w:val="24"/>
          <w:lang w:val="uk-UA"/>
        </w:rPr>
        <w:t>«</w:t>
      </w:r>
      <w:r w:rsidR="00763B86">
        <w:rPr>
          <w:rFonts w:ascii="Times New Roman" w:hAnsi="Times New Roman"/>
          <w:b/>
          <w:sz w:val="24"/>
          <w:szCs w:val="24"/>
          <w:lang w:val="uk-UA"/>
        </w:rPr>
        <w:t>ІЦПМСД</w:t>
      </w:r>
      <w:r w:rsidRPr="005E65B2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5E65B2" w:rsidRPr="005E65B2" w:rsidRDefault="005E65B2" w:rsidP="00763B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E65B2">
        <w:rPr>
          <w:rFonts w:ascii="Times New Roman" w:hAnsi="Times New Roman"/>
          <w:b/>
          <w:sz w:val="24"/>
          <w:szCs w:val="24"/>
          <w:lang w:val="uk-UA"/>
        </w:rPr>
        <w:t xml:space="preserve"> Ічнянської міської ради</w:t>
      </w:r>
    </w:p>
    <w:p w:rsidR="005E65B2" w:rsidRPr="005E65B2" w:rsidRDefault="005E65B2" w:rsidP="005E65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65B2" w:rsidRDefault="005E65B2" w:rsidP="005E65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5E65B2">
        <w:rPr>
          <w:rFonts w:ascii="Times New Roman" w:hAnsi="Times New Roman"/>
          <w:sz w:val="24"/>
          <w:szCs w:val="24"/>
          <w:lang w:val="uk-UA"/>
        </w:rPr>
        <w:t xml:space="preserve">З метою проведення конкурсу на зайняття посади </w:t>
      </w:r>
      <w:r w:rsidRPr="005E65B2">
        <w:rPr>
          <w:rFonts w:ascii="Times New Roman" w:hAnsi="Times New Roman"/>
          <w:sz w:val="24"/>
          <w:szCs w:val="24"/>
          <w:lang w:val="uk-UA" w:eastAsia="uk-UA" w:bidi="uk-UA"/>
        </w:rPr>
        <w:t xml:space="preserve">генерального директора комунального некомерційного підприємства </w:t>
      </w:r>
      <w:r w:rsidR="00763B86" w:rsidRPr="0021133E">
        <w:rPr>
          <w:rFonts w:ascii="Times New Roman" w:hAnsi="Times New Roman"/>
          <w:sz w:val="24"/>
          <w:szCs w:val="24"/>
          <w:lang w:val="uk-UA"/>
        </w:rPr>
        <w:t>«</w:t>
      </w:r>
      <w:r w:rsidR="00763B86">
        <w:rPr>
          <w:rFonts w:ascii="Times New Roman" w:hAnsi="Times New Roman"/>
          <w:sz w:val="24"/>
          <w:szCs w:val="24"/>
          <w:lang w:val="uk-UA"/>
        </w:rPr>
        <w:t>Ічнянський ц</w:t>
      </w:r>
      <w:r w:rsidR="00763B86" w:rsidRPr="0021133E">
        <w:rPr>
          <w:rFonts w:ascii="Times New Roman" w:hAnsi="Times New Roman"/>
          <w:sz w:val="24"/>
          <w:szCs w:val="24"/>
          <w:lang w:val="uk-UA"/>
        </w:rPr>
        <w:t>ентр первинної медико-санітарної допомоги» Ічнянської міської ради</w:t>
      </w:r>
      <w:r w:rsidRPr="005E65B2">
        <w:rPr>
          <w:rFonts w:ascii="Times New Roman" w:hAnsi="Times New Roman"/>
          <w:sz w:val="24"/>
          <w:szCs w:val="24"/>
          <w:lang w:val="uk-UA"/>
        </w:rPr>
        <w:t xml:space="preserve">, відповідно до статті 16 Закону України «Основи законодавства України про охорону здоров’я», </w:t>
      </w:r>
      <w:r w:rsidRPr="005E65B2">
        <w:rPr>
          <w:rFonts w:ascii="Times New Roman" w:hAnsi="Times New Roman"/>
          <w:sz w:val="24"/>
          <w:szCs w:val="24"/>
        </w:rPr>
        <w:t xml:space="preserve"> </w:t>
      </w:r>
      <w:r w:rsidRPr="005E65B2">
        <w:rPr>
          <w:rFonts w:ascii="Times New Roman" w:hAnsi="Times New Roman"/>
          <w:sz w:val="24"/>
          <w:szCs w:val="24"/>
          <w:lang w:val="uk-UA"/>
        </w:rPr>
        <w:t xml:space="preserve">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 1094, керуючись </w:t>
      </w:r>
      <w:r>
        <w:rPr>
          <w:rFonts w:ascii="Times New Roman" w:hAnsi="Times New Roman"/>
          <w:sz w:val="24"/>
          <w:szCs w:val="24"/>
          <w:lang w:val="uk-UA"/>
        </w:rPr>
        <w:t xml:space="preserve">статтею 25 </w:t>
      </w:r>
      <w:r w:rsidRPr="005E65B2">
        <w:rPr>
          <w:rFonts w:ascii="Times New Roman" w:hAnsi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Pr="005E65B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міська</w:t>
      </w:r>
      <w:r w:rsidRPr="004A34CE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 xml:space="preserve"> рада</w:t>
      </w:r>
      <w:r w:rsidRPr="00AC5B72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 xml:space="preserve"> </w:t>
      </w:r>
      <w:r w:rsidRPr="004A34CE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ВИРІШИЛА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:</w:t>
      </w:r>
      <w:r w:rsidRPr="004645AC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</w:p>
    <w:p w:rsidR="005E65B2" w:rsidRDefault="005E65B2" w:rsidP="005E65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</w:p>
    <w:p w:rsidR="005E65B2" w:rsidRPr="005E65B2" w:rsidRDefault="005E65B2" w:rsidP="00763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E65B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1. </w:t>
      </w:r>
      <w:r w:rsidRPr="005E65B2">
        <w:rPr>
          <w:rFonts w:ascii="Times New Roman" w:hAnsi="Times New Roman"/>
          <w:sz w:val="24"/>
          <w:szCs w:val="24"/>
          <w:lang w:val="uk-UA"/>
        </w:rPr>
        <w:t xml:space="preserve">Утворити конкурсну комісію </w:t>
      </w:r>
      <w:r>
        <w:rPr>
          <w:rFonts w:ascii="Times New Roman" w:hAnsi="Times New Roman" w:cs="Times New Roman CYR"/>
          <w:color w:val="00000A"/>
          <w:sz w:val="24"/>
          <w:szCs w:val="24"/>
          <w:lang w:val="uk-UA"/>
        </w:rPr>
        <w:t>з</w:t>
      </w:r>
      <w:r w:rsidRPr="005E65B2">
        <w:rPr>
          <w:rFonts w:ascii="Times New Roman" w:hAnsi="Times New Roman" w:cs="Times New Roman CYR"/>
          <w:color w:val="00000A"/>
          <w:sz w:val="24"/>
          <w:szCs w:val="24"/>
          <w:lang w:val="uk-UA"/>
        </w:rPr>
        <w:t xml:space="preserve"> проведення конкурсу</w:t>
      </w:r>
      <w:r w:rsidRPr="005E65B2">
        <w:rPr>
          <w:rFonts w:ascii="Times New Roman" w:hAnsi="Times New Roman" w:cs="Times New Roman CYR"/>
          <w:b/>
          <w:color w:val="00000A"/>
          <w:sz w:val="24"/>
          <w:szCs w:val="24"/>
          <w:lang w:val="uk-UA"/>
        </w:rPr>
        <w:t xml:space="preserve"> </w:t>
      </w:r>
      <w:r w:rsidRPr="005E65B2">
        <w:rPr>
          <w:rFonts w:ascii="Times New Roman" w:hAnsi="Times New Roman"/>
          <w:sz w:val="24"/>
          <w:szCs w:val="24"/>
          <w:lang w:val="uk-UA"/>
        </w:rPr>
        <w:t>на зайняття посади</w:t>
      </w:r>
      <w:r w:rsidRPr="005E65B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генерального директора комунального некомерційного підприємства </w:t>
      </w:r>
      <w:r w:rsidR="00763B86" w:rsidRPr="0021133E">
        <w:rPr>
          <w:rFonts w:ascii="Times New Roman" w:hAnsi="Times New Roman"/>
          <w:sz w:val="24"/>
          <w:szCs w:val="24"/>
          <w:lang w:val="uk-UA"/>
        </w:rPr>
        <w:t>«</w:t>
      </w:r>
      <w:r w:rsidR="00763B86">
        <w:rPr>
          <w:rFonts w:ascii="Times New Roman" w:hAnsi="Times New Roman"/>
          <w:sz w:val="24"/>
          <w:szCs w:val="24"/>
          <w:lang w:val="uk-UA"/>
        </w:rPr>
        <w:t>Ічнянський ц</w:t>
      </w:r>
      <w:r w:rsidR="00763B86" w:rsidRPr="0021133E">
        <w:rPr>
          <w:rFonts w:ascii="Times New Roman" w:hAnsi="Times New Roman"/>
          <w:sz w:val="24"/>
          <w:szCs w:val="24"/>
          <w:lang w:val="uk-UA"/>
        </w:rPr>
        <w:t>ентр первинної медико-санітарної допомоги» Ічнянської міської ради</w:t>
      </w:r>
      <w:r w:rsidR="00763B8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65B2">
        <w:rPr>
          <w:rFonts w:ascii="Times New Roman" w:hAnsi="Times New Roman"/>
          <w:sz w:val="24"/>
          <w:szCs w:val="24"/>
          <w:lang w:val="uk-UA"/>
        </w:rPr>
        <w:t>та затвердити її склад згідно з додатком.</w:t>
      </w:r>
    </w:p>
    <w:p w:rsidR="005E65B2" w:rsidRPr="005E65B2" w:rsidRDefault="005E65B2" w:rsidP="005E65B2">
      <w:pPr>
        <w:widowControl w:val="0"/>
        <w:tabs>
          <w:tab w:val="left" w:pos="1033"/>
        </w:tabs>
        <w:spacing w:after="0" w:line="240" w:lineRule="auto"/>
        <w:ind w:left="740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</w:p>
    <w:p w:rsidR="005E65B2" w:rsidRPr="005E65B2" w:rsidRDefault="005E65B2" w:rsidP="00763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5E65B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2. </w:t>
      </w:r>
      <w:r w:rsidRPr="005E65B2">
        <w:rPr>
          <w:rFonts w:ascii="Times New Roman" w:hAnsi="Times New Roman"/>
          <w:sz w:val="24"/>
          <w:szCs w:val="24"/>
          <w:lang w:val="uk-UA"/>
        </w:rPr>
        <w:t>Конкурсній комісії забезпечити проведення конкурсу на зайняття посади</w:t>
      </w:r>
      <w:r w:rsidRPr="005E65B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генерального директора комунального некомерційного підприємства </w:t>
      </w:r>
      <w:r w:rsidR="00763B86" w:rsidRPr="0021133E">
        <w:rPr>
          <w:rFonts w:ascii="Times New Roman" w:hAnsi="Times New Roman"/>
          <w:sz w:val="24"/>
          <w:szCs w:val="24"/>
          <w:lang w:val="uk-UA"/>
        </w:rPr>
        <w:t>«</w:t>
      </w:r>
      <w:r w:rsidR="00763B86">
        <w:rPr>
          <w:rFonts w:ascii="Times New Roman" w:hAnsi="Times New Roman"/>
          <w:sz w:val="24"/>
          <w:szCs w:val="24"/>
          <w:lang w:val="uk-UA"/>
        </w:rPr>
        <w:t>Ічнянський ц</w:t>
      </w:r>
      <w:r w:rsidR="00763B86" w:rsidRPr="0021133E">
        <w:rPr>
          <w:rFonts w:ascii="Times New Roman" w:hAnsi="Times New Roman"/>
          <w:sz w:val="24"/>
          <w:szCs w:val="24"/>
          <w:lang w:val="uk-UA"/>
        </w:rPr>
        <w:t>ентр первинної медико-санітарної допомоги» Ічнянської міської ради</w:t>
      </w:r>
      <w:r w:rsidRPr="005E65B2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5E65B2">
        <w:rPr>
          <w:rFonts w:ascii="Times New Roman" w:hAnsi="Times New Roman"/>
          <w:sz w:val="24"/>
          <w:szCs w:val="24"/>
          <w:lang w:val="uk-UA"/>
        </w:rPr>
        <w:t>відповідно до Порядку проведення конкурсу на зайняття посади керівника державного, комунального закладу охорони здоров’я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5E65B2">
        <w:rPr>
          <w:rFonts w:ascii="Times New Roman" w:hAnsi="Times New Roman"/>
          <w:sz w:val="24"/>
          <w:szCs w:val="24"/>
          <w:lang w:val="uk-UA"/>
        </w:rPr>
        <w:t xml:space="preserve"> затвердженого постановою Кабінету Міністрів України від 27.12.2017 № 1094.</w:t>
      </w:r>
    </w:p>
    <w:p w:rsidR="00067A33" w:rsidRDefault="00067A33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E65B2" w:rsidRDefault="005E65B2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E65B2" w:rsidRDefault="005E65B2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E65B2" w:rsidRDefault="005E65B2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E65B2" w:rsidRDefault="005E65B2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440E4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E107A">
        <w:rPr>
          <w:rFonts w:ascii="Times New Roman" w:hAnsi="Times New Roman"/>
          <w:b/>
          <w:bCs/>
          <w:sz w:val="24"/>
          <w:szCs w:val="24"/>
          <w:lang w:val="uk-UA"/>
        </w:rPr>
        <w:t>Міськ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ий голова                                                             </w:t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  <w:t>Олена БУТУРЛИМ</w:t>
      </w:r>
    </w:p>
    <w:p w:rsidR="007440E4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440E4" w:rsidRPr="002E107A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E65B2" w:rsidRPr="005E65B2" w:rsidRDefault="005E65B2" w:rsidP="005E65B2">
      <w:pPr>
        <w:widowControl w:val="0"/>
        <w:tabs>
          <w:tab w:val="left" w:pos="104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5E65B2" w:rsidRPr="005E65B2" w:rsidRDefault="005E65B2" w:rsidP="005E65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7440E4" w:rsidRDefault="007440E4" w:rsidP="00C8731B">
      <w:pPr>
        <w:rPr>
          <w:lang w:val="uk-UA"/>
        </w:rPr>
      </w:pPr>
    </w:p>
    <w:p w:rsidR="00F555B4" w:rsidRPr="00C57594" w:rsidRDefault="00F555B4" w:rsidP="00F555B4">
      <w:pPr>
        <w:pStyle w:val="a9"/>
        <w:ind w:left="6372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</w:p>
    <w:p w:rsidR="00F555B4" w:rsidRPr="00C57594" w:rsidRDefault="00F555B4" w:rsidP="00F555B4">
      <w:pPr>
        <w:pStyle w:val="a9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/>
          <w:sz w:val="24"/>
          <w:szCs w:val="24"/>
          <w:lang w:val="uk-UA"/>
        </w:rPr>
        <w:t>______________</w:t>
      </w:r>
    </w:p>
    <w:p w:rsidR="00F555B4" w:rsidRPr="00C57594" w:rsidRDefault="00F555B4" w:rsidP="00F555B4">
      <w:pPr>
        <w:pStyle w:val="a9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</w:t>
      </w:r>
    </w:p>
    <w:p w:rsidR="00F555B4" w:rsidRPr="00C57594" w:rsidRDefault="00F555B4" w:rsidP="00F555B4">
      <w:pPr>
        <w:pStyle w:val="a9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восьмого скликання                     </w:t>
      </w:r>
    </w:p>
    <w:p w:rsidR="00F555B4" w:rsidRPr="00C57594" w:rsidRDefault="00F555B4" w:rsidP="00F555B4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7594">
        <w:rPr>
          <w:rFonts w:ascii="Times New Roman" w:hAnsi="Times New Roman"/>
          <w:sz w:val="24"/>
          <w:szCs w:val="24"/>
          <w:lang w:val="uk-UA"/>
        </w:rPr>
        <w:t>від</w:t>
      </w:r>
      <w:r w:rsidRPr="00DC4F0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___ лютого </w:t>
      </w:r>
      <w:r w:rsidRPr="00C57594">
        <w:rPr>
          <w:rFonts w:ascii="Times New Roman" w:hAnsi="Times New Roman"/>
          <w:sz w:val="24"/>
          <w:szCs w:val="24"/>
          <w:lang w:val="uk-UA"/>
        </w:rPr>
        <w:t>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C57594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>
        <w:rPr>
          <w:rFonts w:ascii="Times New Roman" w:hAnsi="Times New Roman"/>
          <w:sz w:val="24"/>
          <w:szCs w:val="24"/>
          <w:lang w:val="uk-UA"/>
        </w:rPr>
        <w:t xml:space="preserve"> ___</w:t>
      </w:r>
      <w:r w:rsidRPr="00DC4F07">
        <w:rPr>
          <w:rFonts w:ascii="Times New Roman" w:hAnsi="Times New Roman"/>
          <w:sz w:val="24"/>
          <w:szCs w:val="24"/>
          <w:lang w:val="uk-UA"/>
        </w:rPr>
        <w:t>-</w:t>
      </w:r>
      <w:r w:rsidRPr="00C57594">
        <w:rPr>
          <w:rFonts w:ascii="Times New Roman" w:hAnsi="Times New Roman"/>
          <w:sz w:val="24"/>
          <w:szCs w:val="24"/>
          <w:lang w:val="uk-UA"/>
        </w:rPr>
        <w:t>VIIІ</w:t>
      </w:r>
    </w:p>
    <w:p w:rsidR="00F555B4" w:rsidRPr="00067A33" w:rsidRDefault="00F555B4" w:rsidP="00F555B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bCs/>
          <w:color w:val="1D1D1B"/>
          <w:sz w:val="24"/>
          <w:szCs w:val="24"/>
          <w:lang w:val="uk-UA" w:eastAsia="uk-UA"/>
        </w:rPr>
      </w:pPr>
      <w:r w:rsidRPr="00067A33">
        <w:rPr>
          <w:rFonts w:ascii="Times New Roman" w:hAnsi="Times New Roman"/>
          <w:bCs/>
          <w:color w:val="1D1D1B"/>
          <w:sz w:val="24"/>
          <w:szCs w:val="24"/>
          <w:lang w:val="uk-UA" w:eastAsia="uk-UA"/>
        </w:rPr>
        <w:t xml:space="preserve"> </w:t>
      </w:r>
    </w:p>
    <w:p w:rsidR="00F555B4" w:rsidRDefault="00F555B4" w:rsidP="00F555B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1D1D1B"/>
          <w:sz w:val="24"/>
          <w:szCs w:val="24"/>
          <w:lang w:val="uk-UA" w:eastAsia="uk-UA"/>
        </w:rPr>
      </w:pPr>
    </w:p>
    <w:p w:rsidR="00F555B4" w:rsidRPr="005E65B2" w:rsidRDefault="00F555B4" w:rsidP="00F555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E65B2">
        <w:rPr>
          <w:rFonts w:ascii="Times New Roman" w:hAnsi="Times New Roman"/>
          <w:sz w:val="24"/>
          <w:szCs w:val="24"/>
          <w:lang w:val="uk-UA"/>
        </w:rPr>
        <w:t>Склад конкурсної комісії</w:t>
      </w:r>
    </w:p>
    <w:p w:rsidR="00F555B4" w:rsidRPr="005E65B2" w:rsidRDefault="00F555B4" w:rsidP="00F555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5E65B2">
        <w:rPr>
          <w:rFonts w:ascii="Times New Roman" w:hAnsi="Times New Roman"/>
          <w:sz w:val="24"/>
          <w:szCs w:val="24"/>
          <w:lang w:val="uk-UA"/>
        </w:rPr>
        <w:t xml:space="preserve"> проведення конкурсу на зайняття посади</w:t>
      </w:r>
      <w:r w:rsidRPr="005E65B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</w:p>
    <w:p w:rsidR="00F555B4" w:rsidRPr="005E65B2" w:rsidRDefault="00F555B4" w:rsidP="00F555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5E65B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генерального директора комунального некомерційного підприємства </w:t>
      </w:r>
    </w:p>
    <w:p w:rsidR="00F555B4" w:rsidRDefault="00F555B4" w:rsidP="00F555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1133E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Ічнянський ц</w:t>
      </w:r>
      <w:r w:rsidRPr="0021133E">
        <w:rPr>
          <w:rFonts w:ascii="Times New Roman" w:hAnsi="Times New Roman"/>
          <w:sz w:val="24"/>
          <w:szCs w:val="24"/>
          <w:lang w:val="uk-UA"/>
        </w:rPr>
        <w:t>ентр первинної медико-санітарної допомоги»</w:t>
      </w:r>
    </w:p>
    <w:p w:rsidR="00F555B4" w:rsidRDefault="00F555B4" w:rsidP="00F555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1133E">
        <w:rPr>
          <w:rFonts w:ascii="Times New Roman" w:hAnsi="Times New Roman"/>
          <w:sz w:val="24"/>
          <w:szCs w:val="24"/>
          <w:lang w:val="uk-UA"/>
        </w:rPr>
        <w:t>Ічнянської міської ради</w:t>
      </w:r>
    </w:p>
    <w:p w:rsidR="00F555B4" w:rsidRPr="005E65B2" w:rsidRDefault="00F555B4" w:rsidP="00F555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555B4" w:rsidRPr="005E65B2" w:rsidRDefault="00F555B4" w:rsidP="00F555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260"/>
        <w:gridCol w:w="5387"/>
      </w:tblGrid>
      <w:tr w:rsidR="00F555B4" w:rsidRPr="009B730B" w:rsidTr="00FC1E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4" w:rsidRPr="009B730B" w:rsidRDefault="00F555B4" w:rsidP="00FC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4" w:rsidRPr="009B730B" w:rsidRDefault="00F555B4" w:rsidP="00FC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Животяга</w:t>
            </w:r>
            <w:proofErr w:type="spellEnd"/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Ярослав Васильович</w:t>
            </w:r>
          </w:p>
          <w:p w:rsidR="00F555B4" w:rsidRPr="009B730B" w:rsidRDefault="00F555B4" w:rsidP="00FC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4" w:rsidRPr="009B730B" w:rsidRDefault="00F555B4" w:rsidP="00F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- перший заступник міського голови з питань діяльності виконавчих органів ради,</w:t>
            </w:r>
            <w:r w:rsidRPr="009B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 органу управління,  голова комісії</w:t>
            </w:r>
          </w:p>
        </w:tc>
      </w:tr>
      <w:tr w:rsidR="00F555B4" w:rsidRPr="009B730B" w:rsidTr="00FC1E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4" w:rsidRPr="009B730B" w:rsidRDefault="00F555B4" w:rsidP="00FC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4" w:rsidRPr="009B730B" w:rsidRDefault="00F555B4" w:rsidP="00FC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Мілова</w:t>
            </w:r>
            <w:proofErr w:type="spellEnd"/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Леонідівна</w:t>
            </w:r>
          </w:p>
          <w:p w:rsidR="00F555B4" w:rsidRPr="009B730B" w:rsidRDefault="00F555B4" w:rsidP="00FC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4" w:rsidRPr="009B730B" w:rsidRDefault="00F555B4" w:rsidP="00F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міського голови з питань діяльності виконавчих органів ради,</w:t>
            </w:r>
            <w:r w:rsidRPr="009B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 органу управління, секретар комісії</w:t>
            </w:r>
          </w:p>
        </w:tc>
      </w:tr>
      <w:tr w:rsidR="00F555B4" w:rsidRPr="009B730B" w:rsidTr="00FC1E41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4" w:rsidRPr="009B730B" w:rsidRDefault="00F555B4" w:rsidP="00FC1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555B4" w:rsidRPr="009B730B" w:rsidRDefault="00F555B4" w:rsidP="00FC1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комісії:</w:t>
            </w:r>
          </w:p>
          <w:p w:rsidR="00F555B4" w:rsidRPr="009B730B" w:rsidRDefault="00F555B4" w:rsidP="00FC1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55B4" w:rsidRPr="00F555B4" w:rsidTr="00FC1E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4" w:rsidRPr="009B730B" w:rsidRDefault="00F555B4" w:rsidP="00FC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4" w:rsidRPr="002042BE" w:rsidRDefault="00F555B4" w:rsidP="00FC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2BE">
              <w:rPr>
                <w:rFonts w:ascii="Times New Roman" w:hAnsi="Times New Roman"/>
                <w:sz w:val="24"/>
                <w:szCs w:val="24"/>
                <w:lang w:val="uk-UA"/>
              </w:rPr>
              <w:t>Хлюстова Віта Володимирівна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4" w:rsidRPr="009B730B" w:rsidRDefault="00F555B4" w:rsidP="00F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представник профспілкового комітету </w:t>
            </w:r>
            <w:r w:rsidRPr="009B730B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комунального некомерційного підприємства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Ічнянський ц</w:t>
            </w:r>
            <w:r w:rsidRPr="0021133E">
              <w:rPr>
                <w:rFonts w:ascii="Times New Roman" w:hAnsi="Times New Roman"/>
                <w:sz w:val="24"/>
                <w:szCs w:val="24"/>
                <w:lang w:val="uk-UA"/>
              </w:rPr>
              <w:t>ентр первинної медико-санітарної допомоги</w:t>
            </w:r>
            <w:r w:rsidRPr="009B730B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» Ічнянської міської ради;</w:t>
            </w:r>
          </w:p>
        </w:tc>
      </w:tr>
      <w:tr w:rsidR="00F555B4" w:rsidRPr="00F555B4" w:rsidTr="00FC1E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4" w:rsidRPr="009B730B" w:rsidRDefault="00F555B4" w:rsidP="00FC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4" w:rsidRPr="002042BE" w:rsidRDefault="00F555B4" w:rsidP="00FC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042BE">
              <w:rPr>
                <w:rFonts w:ascii="Times New Roman" w:hAnsi="Times New Roman"/>
                <w:sz w:val="24"/>
                <w:szCs w:val="24"/>
                <w:lang w:val="uk-UA"/>
              </w:rPr>
              <w:t>Красілова</w:t>
            </w:r>
            <w:proofErr w:type="spellEnd"/>
            <w:r w:rsidRPr="002042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Миколаївна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4" w:rsidRPr="009B730B" w:rsidRDefault="00F555B4" w:rsidP="00FC1E41">
            <w:pPr>
              <w:numPr>
                <w:ilvl w:val="0"/>
                <w:numId w:val="9"/>
              </w:numPr>
              <w:spacing w:after="0" w:line="240" w:lineRule="auto"/>
              <w:ind w:left="3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представник профспілкового комітету </w:t>
            </w:r>
            <w:r w:rsidRPr="009B730B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комунального некомерційного підприємства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Ічнянський ц</w:t>
            </w:r>
            <w:r w:rsidRPr="0021133E">
              <w:rPr>
                <w:rFonts w:ascii="Times New Roman" w:hAnsi="Times New Roman"/>
                <w:sz w:val="24"/>
                <w:szCs w:val="24"/>
                <w:lang w:val="uk-UA"/>
              </w:rPr>
              <w:t>ентр первинної медико-санітарної допомоги</w:t>
            </w:r>
            <w:r w:rsidRPr="009B730B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» Ічнянської міської ради;</w:t>
            </w:r>
          </w:p>
        </w:tc>
      </w:tr>
      <w:tr w:rsidR="00F555B4" w:rsidRPr="009B730B" w:rsidTr="00FC1E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4" w:rsidRPr="009B730B" w:rsidRDefault="00F555B4" w:rsidP="00FC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4" w:rsidRPr="002042BE" w:rsidRDefault="00F555B4" w:rsidP="00FC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2BE">
              <w:rPr>
                <w:rFonts w:ascii="Times New Roman" w:hAnsi="Times New Roman"/>
                <w:sz w:val="24"/>
                <w:szCs w:val="24"/>
                <w:lang w:val="uk-UA"/>
              </w:rPr>
              <w:t>Семенець Ольга Петрівна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4" w:rsidRPr="009B730B" w:rsidRDefault="00F555B4" w:rsidP="00F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представник трудового колективу </w:t>
            </w:r>
            <w:r w:rsidRPr="009B730B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комунального некомерційного підприємства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Ічнянський ц</w:t>
            </w:r>
            <w:r w:rsidRPr="0021133E">
              <w:rPr>
                <w:rFonts w:ascii="Times New Roman" w:hAnsi="Times New Roman"/>
                <w:sz w:val="24"/>
                <w:szCs w:val="24"/>
                <w:lang w:val="uk-UA"/>
              </w:rPr>
              <w:t>ентр первинної медико-санітарної допомоги</w:t>
            </w:r>
            <w:r w:rsidRPr="009B730B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» Ічнянської міської ради;</w:t>
            </w:r>
          </w:p>
        </w:tc>
      </w:tr>
      <w:tr w:rsidR="00F555B4" w:rsidRPr="009B730B" w:rsidTr="00FC1E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B4" w:rsidRPr="009B730B" w:rsidRDefault="00F555B4" w:rsidP="00FC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4" w:rsidRPr="002042BE" w:rsidRDefault="00F555B4" w:rsidP="00FC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2BE">
              <w:rPr>
                <w:rFonts w:ascii="Times New Roman" w:hAnsi="Times New Roman"/>
                <w:sz w:val="24"/>
                <w:szCs w:val="24"/>
                <w:lang w:val="uk-UA"/>
              </w:rPr>
              <w:t>Остапець Віта Вікторівна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B4" w:rsidRPr="009B730B" w:rsidRDefault="00F555B4" w:rsidP="00FC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3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представник трудового колективу </w:t>
            </w:r>
            <w:r w:rsidRPr="009B730B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комунального некомерційного підприємства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Ічнянський ц</w:t>
            </w:r>
            <w:r w:rsidRPr="0021133E">
              <w:rPr>
                <w:rFonts w:ascii="Times New Roman" w:hAnsi="Times New Roman"/>
                <w:sz w:val="24"/>
                <w:szCs w:val="24"/>
                <w:lang w:val="uk-UA"/>
              </w:rPr>
              <w:t>ентр первинної медико-санітарної допомоги</w:t>
            </w:r>
            <w:r w:rsidRPr="009B730B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» Ічнянськ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ої міської ради.</w:t>
            </w:r>
          </w:p>
        </w:tc>
      </w:tr>
    </w:tbl>
    <w:p w:rsidR="00F555B4" w:rsidRPr="00736AA4" w:rsidRDefault="00F555B4" w:rsidP="00F555B4">
      <w:bookmarkStart w:id="0" w:name="_GoBack"/>
      <w:bookmarkEnd w:id="0"/>
    </w:p>
    <w:sectPr w:rsidR="00F555B4" w:rsidRPr="00736AA4" w:rsidSect="00764D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3FF"/>
    <w:multiLevelType w:val="multilevel"/>
    <w:tmpl w:val="03B2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A3C34"/>
    <w:multiLevelType w:val="multilevel"/>
    <w:tmpl w:val="ABC0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C1BC2"/>
    <w:multiLevelType w:val="hybridMultilevel"/>
    <w:tmpl w:val="304E7184"/>
    <w:lvl w:ilvl="0" w:tplc="89F4C6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44DE6"/>
    <w:multiLevelType w:val="hybridMultilevel"/>
    <w:tmpl w:val="1DC204BC"/>
    <w:lvl w:ilvl="0" w:tplc="0DDC24E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F429B8"/>
    <w:multiLevelType w:val="hybridMultilevel"/>
    <w:tmpl w:val="589CCA6E"/>
    <w:lvl w:ilvl="0" w:tplc="06D20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602BEF"/>
    <w:multiLevelType w:val="hybridMultilevel"/>
    <w:tmpl w:val="8F72B3EC"/>
    <w:lvl w:ilvl="0" w:tplc="856E4702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6" w15:restartNumberingAfterBreak="0">
    <w:nsid w:val="7AB721C3"/>
    <w:multiLevelType w:val="hybridMultilevel"/>
    <w:tmpl w:val="25905846"/>
    <w:lvl w:ilvl="0" w:tplc="05420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35AAB"/>
    <w:multiLevelType w:val="multilevel"/>
    <w:tmpl w:val="7CD8E1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AF7"/>
    <w:rsid w:val="00007594"/>
    <w:rsid w:val="00017921"/>
    <w:rsid w:val="00067A33"/>
    <w:rsid w:val="000A04E9"/>
    <w:rsid w:val="000B7FFE"/>
    <w:rsid w:val="000C1D3C"/>
    <w:rsid w:val="000E634B"/>
    <w:rsid w:val="000F2BE2"/>
    <w:rsid w:val="00107783"/>
    <w:rsid w:val="0010778A"/>
    <w:rsid w:val="00153E1F"/>
    <w:rsid w:val="00161F63"/>
    <w:rsid w:val="0018195C"/>
    <w:rsid w:val="001B51F4"/>
    <w:rsid w:val="00204AE2"/>
    <w:rsid w:val="0021133E"/>
    <w:rsid w:val="0022211E"/>
    <w:rsid w:val="002739EF"/>
    <w:rsid w:val="00295848"/>
    <w:rsid w:val="002A2AB4"/>
    <w:rsid w:val="002E107A"/>
    <w:rsid w:val="003141E0"/>
    <w:rsid w:val="003E0A12"/>
    <w:rsid w:val="0042021C"/>
    <w:rsid w:val="00422425"/>
    <w:rsid w:val="0044207D"/>
    <w:rsid w:val="0044513D"/>
    <w:rsid w:val="004645AC"/>
    <w:rsid w:val="00476AA8"/>
    <w:rsid w:val="004A34CE"/>
    <w:rsid w:val="004B4E02"/>
    <w:rsid w:val="00504A56"/>
    <w:rsid w:val="00506533"/>
    <w:rsid w:val="005612B8"/>
    <w:rsid w:val="00570513"/>
    <w:rsid w:val="00571AF4"/>
    <w:rsid w:val="005766D0"/>
    <w:rsid w:val="00577453"/>
    <w:rsid w:val="0058004E"/>
    <w:rsid w:val="00586F09"/>
    <w:rsid w:val="00593BB7"/>
    <w:rsid w:val="005A64AB"/>
    <w:rsid w:val="005D664D"/>
    <w:rsid w:val="005E3DAF"/>
    <w:rsid w:val="005E4A8A"/>
    <w:rsid w:val="005E65B2"/>
    <w:rsid w:val="0066734F"/>
    <w:rsid w:val="00691B0C"/>
    <w:rsid w:val="006B3214"/>
    <w:rsid w:val="006C60D0"/>
    <w:rsid w:val="006C64B6"/>
    <w:rsid w:val="006E5530"/>
    <w:rsid w:val="006F0163"/>
    <w:rsid w:val="00710D12"/>
    <w:rsid w:val="007440E4"/>
    <w:rsid w:val="00763B86"/>
    <w:rsid w:val="00764D82"/>
    <w:rsid w:val="007671E1"/>
    <w:rsid w:val="00770F3C"/>
    <w:rsid w:val="007F2702"/>
    <w:rsid w:val="00805231"/>
    <w:rsid w:val="00815B3F"/>
    <w:rsid w:val="008204B2"/>
    <w:rsid w:val="00827D9C"/>
    <w:rsid w:val="00874FFA"/>
    <w:rsid w:val="008C4AF7"/>
    <w:rsid w:val="008F461D"/>
    <w:rsid w:val="0091103F"/>
    <w:rsid w:val="00937DE1"/>
    <w:rsid w:val="00972C47"/>
    <w:rsid w:val="00A05909"/>
    <w:rsid w:val="00A61F8F"/>
    <w:rsid w:val="00AC5B72"/>
    <w:rsid w:val="00AD6A41"/>
    <w:rsid w:val="00B15B2A"/>
    <w:rsid w:val="00B25DAD"/>
    <w:rsid w:val="00B32B1A"/>
    <w:rsid w:val="00B32BC9"/>
    <w:rsid w:val="00B51491"/>
    <w:rsid w:val="00BA216D"/>
    <w:rsid w:val="00BB303C"/>
    <w:rsid w:val="00BE728F"/>
    <w:rsid w:val="00C02A20"/>
    <w:rsid w:val="00C159B2"/>
    <w:rsid w:val="00C34263"/>
    <w:rsid w:val="00C8731B"/>
    <w:rsid w:val="00C96B1C"/>
    <w:rsid w:val="00CC3768"/>
    <w:rsid w:val="00D1695C"/>
    <w:rsid w:val="00D36698"/>
    <w:rsid w:val="00D450B3"/>
    <w:rsid w:val="00D83231"/>
    <w:rsid w:val="00D905D6"/>
    <w:rsid w:val="00DA18C4"/>
    <w:rsid w:val="00DA40AA"/>
    <w:rsid w:val="00DC14E8"/>
    <w:rsid w:val="00DC3D16"/>
    <w:rsid w:val="00E2005F"/>
    <w:rsid w:val="00E23FE1"/>
    <w:rsid w:val="00EA2C24"/>
    <w:rsid w:val="00ED3682"/>
    <w:rsid w:val="00EE331D"/>
    <w:rsid w:val="00F052C9"/>
    <w:rsid w:val="00F474FC"/>
    <w:rsid w:val="00F555B4"/>
    <w:rsid w:val="00F72947"/>
    <w:rsid w:val="00F91EE6"/>
    <w:rsid w:val="00FC2D63"/>
    <w:rsid w:val="00F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0A971"/>
  <w15:docId w15:val="{83156F69-F6DC-45AD-A2C2-EE1195B2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03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B4E02"/>
    <w:pPr>
      <w:ind w:left="720"/>
      <w:contextualSpacing/>
    </w:pPr>
  </w:style>
  <w:style w:type="character" w:customStyle="1" w:styleId="rvts9">
    <w:name w:val="rvts9"/>
    <w:uiPriority w:val="99"/>
    <w:rsid w:val="0058004E"/>
    <w:rPr>
      <w:rFonts w:cs="Times New Roman"/>
    </w:rPr>
  </w:style>
  <w:style w:type="character" w:customStyle="1" w:styleId="rvts37">
    <w:name w:val="rvts37"/>
    <w:uiPriority w:val="99"/>
    <w:rsid w:val="0058004E"/>
    <w:rPr>
      <w:rFonts w:cs="Times New Roman"/>
    </w:rPr>
  </w:style>
  <w:style w:type="paragraph" w:styleId="a6">
    <w:name w:val="Normal (Web)"/>
    <w:basedOn w:val="a"/>
    <w:uiPriority w:val="99"/>
    <w:rsid w:val="00F474FC"/>
    <w:rPr>
      <w:rFonts w:ascii="Times New Roman" w:hAnsi="Times New Roman"/>
      <w:sz w:val="24"/>
      <w:szCs w:val="24"/>
    </w:rPr>
  </w:style>
  <w:style w:type="character" w:customStyle="1" w:styleId="rvts44">
    <w:name w:val="rvts44"/>
    <w:rsid w:val="00764D82"/>
  </w:style>
  <w:style w:type="table" w:styleId="a7">
    <w:name w:val="Table Grid"/>
    <w:basedOn w:val="a1"/>
    <w:locked/>
    <w:rsid w:val="0042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0C1D3C"/>
    <w:rPr>
      <w:color w:val="0000FF"/>
      <w:u w:val="single"/>
    </w:rPr>
  </w:style>
  <w:style w:type="paragraph" w:styleId="a9">
    <w:name w:val="No Spacing"/>
    <w:uiPriority w:val="99"/>
    <w:qFormat/>
    <w:rsid w:val="00067A33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0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2043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64</cp:revision>
  <cp:lastPrinted>2022-01-26T13:24:00Z</cp:lastPrinted>
  <dcterms:created xsi:type="dcterms:W3CDTF">2017-11-18T13:22:00Z</dcterms:created>
  <dcterms:modified xsi:type="dcterms:W3CDTF">2022-02-08T14:40:00Z</dcterms:modified>
</cp:coreProperties>
</file>